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A8" w:rsidRPr="00DC0AA8" w:rsidRDefault="00DC0AA8" w:rsidP="00DC0AA8">
      <w:pPr>
        <w:spacing w:after="0" w:line="240" w:lineRule="auto"/>
        <w:jc w:val="center"/>
        <w:rPr>
          <w:rFonts w:ascii="Arial" w:eastAsia="Times New Roman" w:hAnsi="Arial" w:cs="Times New Roman"/>
          <w:noProof/>
          <w:sz w:val="28"/>
          <w:szCs w:val="20"/>
          <w:lang w:eastAsia="en-IE"/>
        </w:rPr>
      </w:pPr>
      <w:r w:rsidRPr="00DC0AA8">
        <w:rPr>
          <w:rFonts w:ascii="Arial" w:eastAsia="Times New Roman" w:hAnsi="Arial" w:cs="Times New Roman"/>
          <w:noProof/>
          <w:sz w:val="28"/>
          <w:szCs w:val="20"/>
          <w:lang w:eastAsia="en-IE"/>
        </w:rPr>
        <w:drawing>
          <wp:inline distT="0" distB="0" distL="0" distR="0" wp14:anchorId="4477F33E" wp14:editId="48BB787A">
            <wp:extent cx="5734050" cy="1143000"/>
            <wp:effectExtent l="0" t="0" r="0" b="0"/>
            <wp:docPr id="2" name="Picture 2" descr="C:\Users\User\AppData\Local\Microsoft\Windows\Temporary Internet Files\Content.Outlook\0593YYXK\ebs_emailfooter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0593YYXK\ebs_emailfooter15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1143000"/>
                    </a:xfrm>
                    <a:prstGeom prst="rect">
                      <a:avLst/>
                    </a:prstGeom>
                    <a:noFill/>
                    <a:ln>
                      <a:noFill/>
                    </a:ln>
                  </pic:spPr>
                </pic:pic>
              </a:graphicData>
            </a:graphic>
          </wp:inline>
        </w:drawing>
      </w:r>
    </w:p>
    <w:p w:rsidR="00DC0AA8" w:rsidRPr="00DC0AA8" w:rsidRDefault="00DC0AA8" w:rsidP="00DC0AA8">
      <w:pPr>
        <w:spacing w:after="0" w:line="240" w:lineRule="auto"/>
        <w:jc w:val="center"/>
        <w:rPr>
          <w:rFonts w:ascii="Arial" w:eastAsia="Times New Roman" w:hAnsi="Arial" w:cs="Times New Roman"/>
          <w:noProof/>
          <w:sz w:val="36"/>
          <w:szCs w:val="36"/>
          <w:lang w:eastAsia="en-IE"/>
        </w:rPr>
      </w:pPr>
    </w:p>
    <w:p w:rsidR="00DC0AA8" w:rsidRPr="00DC0AA8" w:rsidRDefault="00DC0AA8" w:rsidP="00DC0AA8">
      <w:pPr>
        <w:spacing w:after="0" w:line="240" w:lineRule="auto"/>
        <w:jc w:val="center"/>
        <w:rPr>
          <w:rFonts w:ascii="Arial" w:eastAsia="Times New Roman" w:hAnsi="Arial" w:cs="Times New Roman"/>
          <w:b/>
          <w:sz w:val="48"/>
          <w:szCs w:val="48"/>
          <w:u w:val="single"/>
          <w:lang w:val="en-US"/>
        </w:rPr>
      </w:pPr>
      <w:r w:rsidRPr="00DC0AA8">
        <w:rPr>
          <w:rFonts w:ascii="Arial" w:eastAsia="Times New Roman" w:hAnsi="Arial" w:cs="Times New Roman"/>
          <w:b/>
          <w:sz w:val="48"/>
          <w:szCs w:val="48"/>
          <w:u w:val="single"/>
          <w:lang w:val="en-US"/>
        </w:rPr>
        <w:t xml:space="preserve">Book of the </w:t>
      </w:r>
      <w:proofErr w:type="gramStart"/>
      <w:r w:rsidRPr="00DC0AA8">
        <w:rPr>
          <w:rFonts w:ascii="Arial" w:eastAsia="Times New Roman" w:hAnsi="Arial" w:cs="Times New Roman"/>
          <w:b/>
          <w:sz w:val="48"/>
          <w:szCs w:val="48"/>
          <w:u w:val="single"/>
          <w:lang w:val="en-US"/>
        </w:rPr>
        <w:t>Month  8</w:t>
      </w:r>
      <w:proofErr w:type="gramEnd"/>
      <w:r w:rsidRPr="00DC0AA8">
        <w:rPr>
          <w:rFonts w:ascii="Arial" w:eastAsia="Times New Roman" w:hAnsi="Arial" w:cs="Times New Roman"/>
          <w:b/>
          <w:sz w:val="48"/>
          <w:szCs w:val="48"/>
          <w:u w:val="single"/>
          <w:lang w:val="en-US"/>
        </w:rPr>
        <w:t>+</w:t>
      </w:r>
    </w:p>
    <w:p w:rsidR="00DC0AA8" w:rsidRPr="00DC0AA8" w:rsidRDefault="00DC0AA8" w:rsidP="00DC0AA8">
      <w:pPr>
        <w:spacing w:after="0" w:line="240" w:lineRule="auto"/>
        <w:jc w:val="center"/>
        <w:rPr>
          <w:rFonts w:ascii="Arial" w:eastAsia="Times New Roman" w:hAnsi="Arial" w:cs="Times New Roman"/>
          <w:b/>
          <w:sz w:val="48"/>
          <w:szCs w:val="48"/>
          <w:u w:val="single"/>
          <w:lang w:val="en-US"/>
        </w:rPr>
      </w:pPr>
    </w:p>
    <w:p w:rsidR="00DC0AA8" w:rsidRPr="00DC0AA8" w:rsidRDefault="00DC0AA8" w:rsidP="00DC0AA8">
      <w:pPr>
        <w:spacing w:after="0" w:line="240" w:lineRule="auto"/>
        <w:jc w:val="center"/>
        <w:rPr>
          <w:rFonts w:ascii="Arial" w:eastAsia="Times New Roman" w:hAnsi="Arial" w:cs="Times New Roman"/>
          <w:b/>
          <w:sz w:val="36"/>
          <w:szCs w:val="36"/>
          <w:u w:val="single"/>
          <w:lang w:val="en-US"/>
        </w:rPr>
      </w:pPr>
    </w:p>
    <w:p w:rsidR="00DC0AA8" w:rsidRPr="00DC0AA8" w:rsidRDefault="00DC0AA8" w:rsidP="00DC0AA8">
      <w:pPr>
        <w:spacing w:after="0" w:line="240" w:lineRule="auto"/>
        <w:jc w:val="center"/>
        <w:rPr>
          <w:rFonts w:ascii="Arial" w:eastAsia="Times New Roman" w:hAnsi="Arial" w:cs="Times New Roman"/>
          <w:b/>
          <w:sz w:val="48"/>
          <w:szCs w:val="48"/>
          <w:u w:val="single"/>
          <w:lang w:val="en-US"/>
        </w:rPr>
      </w:pPr>
      <w:r w:rsidRPr="00DC0AA8">
        <w:rPr>
          <w:rFonts w:ascii="Arial" w:eastAsia="Times New Roman" w:hAnsi="Arial" w:cs="Times New Roman"/>
          <w:noProof/>
          <w:sz w:val="28"/>
          <w:szCs w:val="20"/>
          <w:lang w:eastAsia="en-IE"/>
        </w:rPr>
        <w:drawing>
          <wp:inline distT="0" distB="0" distL="0" distR="0" wp14:anchorId="5B09A9D3" wp14:editId="1CC4E4C3">
            <wp:extent cx="2114550" cy="324918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1360" cy="3275017"/>
                    </a:xfrm>
                    <a:prstGeom prst="rect">
                      <a:avLst/>
                    </a:prstGeom>
                    <a:noFill/>
                    <a:ln>
                      <a:noFill/>
                    </a:ln>
                  </pic:spPr>
                </pic:pic>
              </a:graphicData>
            </a:graphic>
          </wp:inline>
        </w:drawing>
      </w:r>
    </w:p>
    <w:p w:rsidR="00DC0AA8" w:rsidRPr="00DC0AA8" w:rsidRDefault="00DC0AA8" w:rsidP="00DC0AA8">
      <w:pPr>
        <w:spacing w:after="0" w:line="240" w:lineRule="auto"/>
        <w:jc w:val="center"/>
        <w:rPr>
          <w:rFonts w:ascii="Arial" w:eastAsia="Times New Roman" w:hAnsi="Arial" w:cs="Arial"/>
          <w:b/>
          <w:bCs/>
          <w:sz w:val="32"/>
          <w:szCs w:val="32"/>
          <w:lang w:val="ga-IE"/>
        </w:rPr>
      </w:pPr>
    </w:p>
    <w:p w:rsidR="00DC0AA8" w:rsidRPr="00DC0AA8" w:rsidRDefault="00DC0AA8" w:rsidP="00DC0AA8">
      <w:pPr>
        <w:spacing w:after="0" w:line="240" w:lineRule="auto"/>
        <w:jc w:val="center"/>
        <w:rPr>
          <w:rFonts w:ascii="Arial" w:eastAsia="Times New Roman" w:hAnsi="Arial" w:cs="Arial"/>
          <w:b/>
          <w:bCs/>
          <w:sz w:val="32"/>
          <w:szCs w:val="32"/>
        </w:rPr>
      </w:pPr>
      <w:r w:rsidRPr="00DC0AA8">
        <w:rPr>
          <w:rFonts w:ascii="Arial" w:eastAsia="Times New Roman" w:hAnsi="Arial" w:cs="Arial"/>
          <w:b/>
          <w:bCs/>
          <w:sz w:val="32"/>
          <w:szCs w:val="32"/>
          <w:lang w:val="ga-IE"/>
        </w:rPr>
        <w:t>Was</w:t>
      </w:r>
      <w:r w:rsidR="00603229">
        <w:rPr>
          <w:rFonts w:ascii="Arial" w:eastAsia="Times New Roman" w:hAnsi="Arial" w:cs="Arial"/>
          <w:b/>
          <w:bCs/>
          <w:sz w:val="32"/>
          <w:szCs w:val="32"/>
        </w:rPr>
        <w:t xml:space="preserve">  €8.20</w:t>
      </w:r>
    </w:p>
    <w:p w:rsidR="00DC0AA8" w:rsidRPr="00DC0AA8" w:rsidRDefault="00DC0AA8" w:rsidP="00DC0AA8">
      <w:pPr>
        <w:spacing w:after="0" w:line="240" w:lineRule="auto"/>
        <w:jc w:val="center"/>
        <w:rPr>
          <w:rFonts w:ascii="Arial" w:eastAsia="Times New Roman" w:hAnsi="Arial" w:cs="Arial"/>
          <w:b/>
          <w:bCs/>
          <w:sz w:val="32"/>
          <w:szCs w:val="32"/>
        </w:rPr>
      </w:pPr>
    </w:p>
    <w:p w:rsidR="00DC0AA8" w:rsidRPr="00DC0AA8" w:rsidRDefault="00DC0AA8" w:rsidP="00DC0AA8">
      <w:pPr>
        <w:spacing w:after="0" w:line="240" w:lineRule="auto"/>
        <w:jc w:val="center"/>
        <w:rPr>
          <w:rFonts w:ascii="Arial" w:eastAsia="Times New Roman" w:hAnsi="Arial" w:cs="Arial"/>
          <w:b/>
          <w:bCs/>
          <w:sz w:val="40"/>
          <w:szCs w:val="40"/>
        </w:rPr>
      </w:pPr>
      <w:r>
        <w:rPr>
          <w:rFonts w:ascii="Arial" w:eastAsia="Times New Roman" w:hAnsi="Arial" w:cs="Times New Roman"/>
          <w:b/>
          <w:color w:val="89BC16"/>
          <w:sz w:val="36"/>
          <w:szCs w:val="36"/>
          <w:lang w:val="en-US"/>
        </w:rPr>
        <w:t xml:space="preserve">ENNIS </w:t>
      </w:r>
      <w:r w:rsidRPr="00DC0AA8">
        <w:rPr>
          <w:rFonts w:ascii="Arial" w:eastAsia="Times New Roman" w:hAnsi="Arial" w:cs="Times New Roman"/>
          <w:b/>
          <w:color w:val="89BC16"/>
          <w:sz w:val="36"/>
          <w:szCs w:val="36"/>
          <w:lang w:val="en-US"/>
        </w:rPr>
        <w:t>NATIONAL SCHOOL SPECIAL PRICE</w:t>
      </w:r>
      <w:r w:rsidRPr="00DC0AA8">
        <w:rPr>
          <w:rFonts w:ascii="Times New Roman" w:eastAsia="Times New Roman" w:hAnsi="Times New Roman" w:cs="Times New Roman"/>
          <w:bCs/>
          <w:sz w:val="24"/>
          <w:szCs w:val="24"/>
        </w:rPr>
        <w:t xml:space="preserve"> </w:t>
      </w:r>
      <w:r w:rsidRPr="00DC0AA8">
        <w:rPr>
          <w:rFonts w:ascii="Times New Roman" w:eastAsia="Times New Roman" w:hAnsi="Times New Roman" w:cs="Times New Roman"/>
          <w:bCs/>
          <w:sz w:val="24"/>
          <w:szCs w:val="24"/>
          <w:lang w:val="ga-IE"/>
        </w:rPr>
        <w:t xml:space="preserve">  </w:t>
      </w:r>
      <w:r w:rsidR="00603229">
        <w:rPr>
          <w:rFonts w:ascii="Arial" w:eastAsia="Times New Roman" w:hAnsi="Arial" w:cs="Arial"/>
          <w:b/>
          <w:bCs/>
          <w:sz w:val="40"/>
          <w:szCs w:val="40"/>
        </w:rPr>
        <w:t>€6.55</w:t>
      </w:r>
      <w:bookmarkStart w:id="0" w:name="_GoBack"/>
      <w:bookmarkEnd w:id="0"/>
    </w:p>
    <w:p w:rsidR="00DC0AA8" w:rsidRPr="00DC0AA8" w:rsidRDefault="00DC0AA8" w:rsidP="00DC0AA8">
      <w:pPr>
        <w:spacing w:after="0" w:line="240" w:lineRule="auto"/>
        <w:jc w:val="center"/>
        <w:rPr>
          <w:rFonts w:ascii="Arial" w:eastAsia="Times New Roman" w:hAnsi="Arial" w:cs="Arial"/>
          <w:b/>
          <w:bCs/>
          <w:sz w:val="36"/>
          <w:szCs w:val="36"/>
        </w:rPr>
      </w:pPr>
    </w:p>
    <w:p w:rsidR="00DC0AA8" w:rsidRPr="00DC0AA8" w:rsidRDefault="00DC0AA8" w:rsidP="00DC0AA8">
      <w:pPr>
        <w:spacing w:after="0" w:line="240" w:lineRule="auto"/>
        <w:jc w:val="center"/>
        <w:rPr>
          <w:rFonts w:ascii="Arial" w:eastAsia="Times New Roman" w:hAnsi="Arial" w:cs="Arial"/>
          <w:b/>
          <w:bCs/>
          <w:sz w:val="36"/>
          <w:szCs w:val="24"/>
          <w:u w:val="single"/>
        </w:rPr>
      </w:pPr>
      <w:r w:rsidRPr="00DC0AA8">
        <w:rPr>
          <w:rFonts w:ascii="Arial" w:eastAsia="Times New Roman" w:hAnsi="Arial" w:cs="Arial"/>
          <w:b/>
          <w:bCs/>
          <w:sz w:val="36"/>
          <w:szCs w:val="24"/>
          <w:u w:val="single"/>
        </w:rPr>
        <w:t>Rover and the Big Fat Baby by Roddy Doyle</w:t>
      </w:r>
    </w:p>
    <w:p w:rsidR="00DC0AA8" w:rsidRPr="00DC0AA8" w:rsidRDefault="00DC0AA8" w:rsidP="00DC0AA8">
      <w:pPr>
        <w:spacing w:after="0" w:line="240" w:lineRule="auto"/>
        <w:jc w:val="both"/>
        <w:rPr>
          <w:rFonts w:ascii="Arial" w:eastAsia="Times New Roman" w:hAnsi="Arial" w:cs="Arial"/>
          <w:b/>
          <w:bCs/>
          <w:sz w:val="28"/>
          <w:szCs w:val="28"/>
          <w:u w:val="single"/>
        </w:rPr>
      </w:pPr>
    </w:p>
    <w:p w:rsidR="00DC0AA8" w:rsidRPr="00DC0AA8" w:rsidRDefault="00DC0AA8" w:rsidP="00DC0AA8">
      <w:pPr>
        <w:spacing w:after="0" w:line="240" w:lineRule="auto"/>
        <w:jc w:val="both"/>
        <w:rPr>
          <w:rFonts w:ascii="Times New Roman" w:eastAsia="Times New Roman" w:hAnsi="Times New Roman" w:cs="Times New Roman"/>
          <w:sz w:val="32"/>
          <w:szCs w:val="32"/>
        </w:rPr>
      </w:pPr>
      <w:r w:rsidRPr="00DC0AA8">
        <w:rPr>
          <w:rFonts w:ascii="Times New Roman" w:eastAsia="Times New Roman" w:hAnsi="Times New Roman" w:cs="Times New Roman"/>
          <w:sz w:val="32"/>
          <w:szCs w:val="32"/>
        </w:rPr>
        <w:t>The BFB (Big Fat Baby) is missing! While Rover and friends are hot on the trail of the BFB, it looks like the Gigglers are about to run out of poo. Without an urgent delivery from Rover, how will they be able to give the Giggler Treatment to grumpy adults and help kids all over the country?</w:t>
      </w:r>
    </w:p>
    <w:p w:rsidR="00DC0AA8" w:rsidRPr="00DC0AA8" w:rsidRDefault="00DC0AA8" w:rsidP="00DC0AA8">
      <w:pPr>
        <w:spacing w:after="0" w:line="240" w:lineRule="auto"/>
        <w:rPr>
          <w:rFonts w:ascii="Arial" w:eastAsia="Times New Roman" w:hAnsi="Arial" w:cs="Times New Roman"/>
          <w:sz w:val="28"/>
          <w:szCs w:val="20"/>
          <w:lang w:val="en-US"/>
        </w:rPr>
      </w:pPr>
    </w:p>
    <w:p w:rsidR="00DC0AA8" w:rsidRPr="00DC0AA8" w:rsidRDefault="00DC0AA8" w:rsidP="00DC0AA8">
      <w:pPr>
        <w:spacing w:after="0" w:line="240" w:lineRule="auto"/>
        <w:jc w:val="both"/>
        <w:rPr>
          <w:rFonts w:ascii="Arial" w:eastAsia="Times New Roman" w:hAnsi="Arial" w:cs="Arial"/>
          <w:b/>
          <w:bCs/>
          <w:sz w:val="28"/>
          <w:szCs w:val="28"/>
          <w:u w:val="single"/>
        </w:rPr>
      </w:pPr>
    </w:p>
    <w:p w:rsidR="00DC0AA8" w:rsidRPr="00DC0AA8" w:rsidRDefault="00DC0AA8" w:rsidP="00DC0AA8">
      <w:pPr>
        <w:spacing w:after="0" w:line="240" w:lineRule="auto"/>
        <w:jc w:val="both"/>
        <w:rPr>
          <w:rFonts w:ascii="Times New Roman" w:eastAsia="Times New Roman" w:hAnsi="Times New Roman" w:cs="Times New Roman"/>
          <w:sz w:val="32"/>
          <w:szCs w:val="32"/>
          <w:lang w:val="en-US"/>
        </w:rPr>
      </w:pPr>
      <w:r w:rsidRPr="00DC0AA8">
        <w:rPr>
          <w:rFonts w:ascii="Times New Roman" w:eastAsia="Times New Roman" w:hAnsi="Times New Roman" w:cs="Times New Roman"/>
          <w:b/>
          <w:sz w:val="40"/>
          <w:szCs w:val="40"/>
          <w:lang w:val="en-US"/>
        </w:rPr>
        <w:t>The Ennis Bookshop</w:t>
      </w:r>
      <w:r w:rsidRPr="00DC0AA8">
        <w:rPr>
          <w:rFonts w:ascii="Times New Roman" w:eastAsia="Times New Roman" w:hAnsi="Times New Roman" w:cs="Times New Roman"/>
          <w:b/>
          <w:sz w:val="32"/>
          <w:szCs w:val="32"/>
          <w:lang w:val="en-US"/>
        </w:rPr>
        <w:t xml:space="preserve"> </w:t>
      </w:r>
      <w:r w:rsidRPr="00DC0AA8">
        <w:rPr>
          <w:rFonts w:ascii="Times New Roman" w:eastAsia="Times New Roman" w:hAnsi="Times New Roman" w:cs="Times New Roman"/>
          <w:sz w:val="32"/>
          <w:szCs w:val="32"/>
          <w:lang w:val="ga-IE"/>
        </w:rPr>
        <w:t>i</w:t>
      </w:r>
      <w:proofErr w:type="spellStart"/>
      <w:r w:rsidRPr="00DC0AA8">
        <w:rPr>
          <w:rFonts w:ascii="Times New Roman" w:eastAsia="Times New Roman" w:hAnsi="Times New Roman" w:cs="Times New Roman"/>
          <w:bCs/>
          <w:sz w:val="32"/>
          <w:szCs w:val="32"/>
        </w:rPr>
        <w:t>nvites</w:t>
      </w:r>
      <w:proofErr w:type="spellEnd"/>
      <w:r w:rsidRPr="00DC0AA8">
        <w:rPr>
          <w:rFonts w:ascii="Times New Roman" w:eastAsia="Times New Roman" w:hAnsi="Times New Roman" w:cs="Times New Roman"/>
          <w:bCs/>
          <w:sz w:val="32"/>
          <w:szCs w:val="32"/>
        </w:rPr>
        <w:t xml:space="preserve"> </w:t>
      </w:r>
      <w:r>
        <w:rPr>
          <w:rFonts w:ascii="Times New Roman" w:eastAsia="Times New Roman" w:hAnsi="Times New Roman" w:cs="Times New Roman"/>
          <w:bCs/>
          <w:sz w:val="32"/>
          <w:szCs w:val="32"/>
        </w:rPr>
        <w:t>Ennis</w:t>
      </w:r>
      <w:r w:rsidRPr="00DC0AA8">
        <w:rPr>
          <w:rFonts w:ascii="Times New Roman" w:eastAsia="Times New Roman" w:hAnsi="Times New Roman" w:cs="Times New Roman"/>
          <w:bCs/>
          <w:sz w:val="32"/>
          <w:szCs w:val="32"/>
        </w:rPr>
        <w:t xml:space="preserve"> National School students to avail of a</w:t>
      </w:r>
      <w:r w:rsidRPr="00DC0AA8">
        <w:rPr>
          <w:rFonts w:ascii="Times New Roman" w:eastAsia="Times New Roman" w:hAnsi="Times New Roman" w:cs="Times New Roman"/>
          <w:sz w:val="32"/>
          <w:szCs w:val="32"/>
          <w:lang w:val="en-US"/>
        </w:rPr>
        <w:t xml:space="preserve"> </w:t>
      </w:r>
      <w:r w:rsidRPr="00DC0AA8">
        <w:rPr>
          <w:rFonts w:ascii="Arial" w:eastAsia="Times New Roman" w:hAnsi="Arial" w:cs="Arial"/>
          <w:b/>
          <w:color w:val="89BC16"/>
          <w:sz w:val="44"/>
          <w:szCs w:val="44"/>
          <w:lang w:val="en-US"/>
        </w:rPr>
        <w:t>20% DISCOUNT</w:t>
      </w:r>
      <w:r w:rsidRPr="00DC0AA8">
        <w:rPr>
          <w:rFonts w:ascii="Times New Roman" w:eastAsia="Times New Roman" w:hAnsi="Times New Roman" w:cs="Times New Roman"/>
          <w:sz w:val="32"/>
          <w:szCs w:val="32"/>
          <w:lang w:val="en-US"/>
        </w:rPr>
        <w:t xml:space="preserve"> </w:t>
      </w:r>
      <w:r w:rsidRPr="00DC0AA8">
        <w:rPr>
          <w:rFonts w:ascii="Times New Roman" w:eastAsia="Times New Roman" w:hAnsi="Times New Roman" w:cs="Times New Roman"/>
          <w:bCs/>
          <w:sz w:val="32"/>
          <w:szCs w:val="32"/>
        </w:rPr>
        <w:t>on our Book of the Month when you present this flyer in The Ennis Bookshop.</w:t>
      </w:r>
    </w:p>
    <w:p w:rsidR="00DC0AA8" w:rsidRPr="00DC0AA8" w:rsidRDefault="00DC0AA8" w:rsidP="00DC0AA8">
      <w:pPr>
        <w:spacing w:after="0" w:line="240" w:lineRule="auto"/>
        <w:rPr>
          <w:rFonts w:ascii="Arial" w:eastAsia="Times New Roman" w:hAnsi="Arial" w:cs="Times New Roman"/>
          <w:sz w:val="32"/>
          <w:szCs w:val="32"/>
          <w:lang w:val="en-US"/>
        </w:rPr>
      </w:pPr>
    </w:p>
    <w:p w:rsidR="00A86E71" w:rsidRDefault="00603229"/>
    <w:sectPr w:rsidR="00A86E71" w:rsidSect="007113FE">
      <w:pgSz w:w="11907" w:h="16840" w:code="9"/>
      <w:pgMar w:top="737" w:right="964" w:bottom="28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A8"/>
    <w:rsid w:val="00603229"/>
    <w:rsid w:val="007B6E5A"/>
    <w:rsid w:val="00C96454"/>
    <w:rsid w:val="00D32554"/>
    <w:rsid w:val="00DC0A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4135C-1DBD-4BEB-BC76-478011BA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2018-02-05T13:44:00Z</dcterms:created>
  <dcterms:modified xsi:type="dcterms:W3CDTF">2018-02-05T14:21:00Z</dcterms:modified>
</cp:coreProperties>
</file>